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wbtt-trailer-2-minute</w:t>
      </w:r>
    </w:p>
    <w:p>
      <w:pPr>
        <w:pStyle w:val="script"/>
      </w:pPr>
      <w:r>
        <w:rPr>
          <w:b w:val="true"/>
          <w:bCs w:val="true"/>
          <w:color w:val="9166ff"/>
        </w:rPr>
        <w:t xml:space="preserve">Monet:</w:t>
      </w:r>
      <w:r>
        <w:t xml:space="preserve"> </w:t>
      </w:r>
      <w:r>
        <w:rPr>
          <w:color w:val="808080"/>
        </w:rPr>
        <w:t xml:space="preserve">[00:00:00]</w:t>
      </w:r>
      <w:r>
        <w:t xml:space="preserve"> </w:t>
      </w:r>
      <w:r>
        <w:rPr>
          <w:color w:val="b2b2b2"/>
        </w:rPr>
        <w:t xml:space="preserve">(small water sounds)</w:t>
      </w:r>
      <w:r>
        <w:t xml:space="preserve"> To live in Norfolk to know that the flood is coming...</w:t>
      </w:r>
    </w:p>
    <w:p>
      <w:pPr>
        <w:pStyle w:val="script"/>
      </w:pPr>
      <w:r>
        <w:t xml:space="preserve"> </w:t>
      </w:r>
      <w:r>
        <w:rPr>
          <w:color w:val="b2b2b2"/>
        </w:rPr>
        <w:t xml:space="preserve">(wave crashes)</w:t>
      </w:r>
      <w:r>
        <w:t xml:space="preserve"> </w:t>
      </w:r>
    </w:p>
    <w:p>
      <w:pPr>
        <w:pStyle w:val="script"/>
      </w:pPr>
      <w:r>
        <w:rPr>
          <w:b w:val="true"/>
          <w:bCs w:val="true"/>
          <w:color w:val="fa8a3b"/>
        </w:rPr>
        <w:t xml:space="preserve">Adrian:</w:t>
      </w:r>
      <w:r>
        <w:t xml:space="preserve"> Wading Between Two Titans is a new podcast about place, race, and power in the time of rising tides. </w:t>
      </w:r>
    </w:p>
    <w:p>
      <w:pPr>
        <w:pStyle w:val="script"/>
      </w:pPr>
      <w:r>
        <w:rPr>
          <w:b w:val="true"/>
          <w:bCs w:val="true"/>
          <w:color w:val="ff365b"/>
        </w:rPr>
        <w:t xml:space="preserve">Skip Stiles:</w:t>
      </w:r>
      <w:r>
        <w:t xml:space="preserve"> Working class people are at the mercy of the tides and the landlords.</w:t>
      </w:r>
    </w:p>
    <w:p>
      <w:pPr>
        <w:pStyle w:val="script"/>
      </w:pPr>
      <w:r>
        <w:t xml:space="preserve">Virginia has the highest rate of sea level rise on the east coast. We're running out of time, and everybody's competing for the money and there's not gonna be enough money.</w:t>
      </w:r>
    </w:p>
    <w:p>
      <w:pPr>
        <w:pStyle w:val="script"/>
      </w:pPr>
      <w:r>
        <w:rPr>
          <w:b w:val="true"/>
          <w:bCs w:val="true"/>
          <w:color w:val="fa8a3b"/>
        </w:rPr>
        <w:t xml:space="preserve">Adrian:</w:t>
      </w:r>
      <w:r>
        <w:t xml:space="preserve"> This limited series investigates sea level rise, climate gentrification and historic processes of racism. </w:t>
      </w:r>
    </w:p>
    <w:p>
      <w:pPr>
        <w:pStyle w:val="script"/>
      </w:pPr>
      <w:r>
        <w:rPr>
          <w:b w:val="true"/>
          <w:bCs w:val="true"/>
          <w:color w:val="9166ff"/>
        </w:rPr>
        <w:t xml:space="preserve">Monet:</w:t>
      </w:r>
      <w:r>
        <w:t xml:space="preserve"> We drownin'. </w:t>
      </w:r>
    </w:p>
    <w:p>
      <w:pPr>
        <w:pStyle w:val="script"/>
      </w:pPr>
      <w:r>
        <w:rPr>
          <w:b w:val="true"/>
          <w:bCs w:val="true"/>
          <w:color w:val="00aaff"/>
        </w:rPr>
        <w:t xml:space="preserve">Sharon Johnson:</w:t>
      </w:r>
      <w:r>
        <w:t xml:space="preserve"> We drowning. </w:t>
      </w:r>
    </w:p>
    <w:p>
      <w:pPr>
        <w:pStyle w:val="script"/>
      </w:pPr>
      <w:r>
        <w:rPr>
          <w:b w:val="true"/>
          <w:bCs w:val="true"/>
          <w:color w:val="ff365b"/>
        </w:rPr>
        <w:t xml:space="preserve">Skip Stiles:</w:t>
      </w:r>
      <w:r>
        <w:t xml:space="preserve"> We're slowly drowning, day by day, with sea level rise. </w:t>
      </w:r>
    </w:p>
    <w:p>
      <w:pPr>
        <w:pStyle w:val="script"/>
      </w:pPr>
      <w:r>
        <w:rPr>
          <w:b w:val="true"/>
          <w:bCs w:val="true"/>
          <w:color w:val="00aaff"/>
        </w:rPr>
        <w:t xml:space="preserve">Sharon Johnson:</w:t>
      </w:r>
      <w:r>
        <w:t xml:space="preserve"> People are living in filth-- and wall peelin', rust in the bathtub, water that ain't running right. </w:t>
      </w:r>
    </w:p>
    <w:p>
      <w:pPr>
        <w:pStyle w:val="script"/>
      </w:pPr>
      <w:r>
        <w:rPr>
          <w:b w:val="true"/>
          <w:bCs w:val="true"/>
          <w:color w:val="fa8a3b"/>
        </w:rPr>
        <w:t xml:space="preserve">Adrian:</w:t>
      </w:r>
      <w:r>
        <w:t xml:space="preserve"> As sea level rises and shorelines shrink, who gets to stay home? And who has to leave?</w:t>
      </w:r>
    </w:p>
    <w:p>
      <w:pPr>
        <w:pStyle w:val="script"/>
      </w:pPr>
      <w:r>
        <w:rPr>
          <w:b w:val="true"/>
          <w:bCs w:val="true"/>
          <w:color w:val="9166ff"/>
        </w:rPr>
        <w:t xml:space="preserve">Monet:</w:t>
      </w:r>
      <w:r>
        <w:t xml:space="preserve"> All of Norfolk floods. Where are you gonna go? That's not flooding right now. Why are we not taking </w:t>
      </w:r>
      <w:r>
        <w:rPr>
          <w:color w:val="808080"/>
        </w:rPr>
        <w:t xml:space="preserve">[00:01:00]</w:t>
      </w:r>
      <w:r>
        <w:t xml:space="preserve"> the wealthiest folk and moving them somewhere else? Why are we not taking middle class white folk and moving them somewhere else? </w:t>
      </w:r>
    </w:p>
    <w:p>
      <w:pPr>
        <w:pStyle w:val="script"/>
      </w:pPr>
      <w:r>
        <w:rPr>
          <w:b w:val="true"/>
          <w:bCs w:val="true"/>
          <w:color w:val="9166ff"/>
        </w:rPr>
        <w:t xml:space="preserve">Alexander Fella:</w:t>
      </w:r>
      <w:r>
        <w:t xml:space="preserve"> Who has a right to the city? </w:t>
      </w:r>
    </w:p>
    <w:p>
      <w:pPr>
        <w:pStyle w:val="script"/>
      </w:pPr>
      <w:r>
        <w:rPr>
          <w:b w:val="true"/>
          <w:bCs w:val="true"/>
          <w:color w:val="fa8a3b"/>
        </w:rPr>
        <w:t xml:space="preserve">Adrian:</w:t>
      </w:r>
      <w:r>
        <w:t xml:space="preserve"> Hear the story of Norfolk, Virginia, home to the world's largest Naval Base in Virginia's most populous region-- with a hidden and powerful African American history. </w:t>
      </w:r>
    </w:p>
    <w:p>
      <w:pPr>
        <w:pStyle w:val="script"/>
      </w:pPr>
      <w:r>
        <w:rPr>
          <w:b w:val="true"/>
          <w:bCs w:val="true"/>
          <w:color w:val="33d900"/>
        </w:rPr>
        <w:t xml:space="preserve">Cassandra Newby-Alexander:</w:t>
      </w:r>
      <w:r>
        <w:t xml:space="preserve"> There was an all-out assault on African Americans in the 20th century. </w:t>
      </w:r>
    </w:p>
    <w:p>
      <w:pPr>
        <w:pStyle w:val="script"/>
      </w:pPr>
      <w:r>
        <w:rPr>
          <w:b w:val="true"/>
          <w:bCs w:val="true"/>
          <w:color w:val="33d900"/>
        </w:rPr>
        <w:t xml:space="preserve">Johnny Finn:</w:t>
      </w:r>
      <w:r>
        <w:t xml:space="preserve"> The legacy of housing discrimination is something that is not being talked about, but has to be talked about, in the context of climate change. </w:t>
      </w:r>
    </w:p>
    <w:p>
      <w:pPr>
        <w:pStyle w:val="script"/>
      </w:pPr>
      <w:r>
        <w:rPr>
          <w:b w:val="true"/>
          <w:bCs w:val="true"/>
          <w:color w:val="fa8a3b"/>
        </w:rPr>
        <w:t xml:space="preserve">Adrian:</w:t>
      </w:r>
      <w:r>
        <w:t xml:space="preserve"> Featuring interviews with local scholars like historian Dr. Cassandra Newby-Alexander, geographer Johnny Finn, urban theorist Alexander Fella, public theologian Antipas Harris, as well as local activists like Monét Johnson, residents, and more. </w:t>
      </w:r>
    </w:p>
    <w:p>
      <w:pPr>
        <w:pStyle w:val="script"/>
      </w:pPr>
      <w:r>
        <w:rPr>
          <w:b w:val="true"/>
          <w:bCs w:val="true"/>
          <w:color w:val="33d900"/>
        </w:rPr>
        <w:t xml:space="preserve">Cassandra Newby-Alexander:</w:t>
      </w:r>
      <w:r>
        <w:t xml:space="preserve"> This is where the perseverance comes in. You can do all kinds of stuff, but I'm still going to rise. </w:t>
      </w:r>
    </w:p>
    <w:p>
      <w:pPr>
        <w:pStyle w:val="script"/>
      </w:pPr>
      <w:r>
        <w:rPr>
          <w:b w:val="true"/>
          <w:bCs w:val="true"/>
          <w:color w:val="fa8a3b"/>
        </w:rPr>
        <w:t xml:space="preserve">Adrian:</w:t>
      </w:r>
      <w:r>
        <w:t xml:space="preserve"> New episodes in September, 2022 produced by me, Adrian Wood, for the Repair Lab. @TheRepairLab on Twitter. Part of the University of Virginia's Democracy Initiative.</w:t>
      </w:r>
      <w:r>
        <w:rPr>
          <w:color w:val="808080"/>
        </w:rPr>
        <w:t xml:space="preserve">[00:02:00]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wbtt-trailer-2-minute</dc:title>
  <dc:creator>Un-named</dc:creator>
  <cp:lastModifiedBy>Un-named</cp:lastModifiedBy>
  <cp:revision>1</cp:revision>
  <dcterms:created xsi:type="dcterms:W3CDTF">2022-07-08T15:43:58Z</dcterms:created>
  <dcterms:modified xsi:type="dcterms:W3CDTF">2022-07-08T15:43:58Z</dcterms:modified>
</cp:coreProperties>
</file>

<file path=docProps/custom.xml><?xml version="1.0" encoding="utf-8"?>
<Properties xmlns="http://schemas.openxmlformats.org/officeDocument/2006/custom-properties" xmlns:vt="http://schemas.openxmlformats.org/officeDocument/2006/docPropsVTypes"/>
</file>